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760B" w14:textId="5414C4CA" w:rsidR="00396C44" w:rsidRPr="00473208" w:rsidRDefault="00B7640F" w:rsidP="00473208">
      <w:pPr>
        <w:pStyle w:val="Titel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BCE5612" wp14:editId="645DE932">
            <wp:simplePos x="0" y="0"/>
            <wp:positionH relativeFrom="column">
              <wp:posOffset>-4809236</wp:posOffset>
            </wp:positionH>
            <wp:positionV relativeFrom="paragraph">
              <wp:posOffset>-2544826</wp:posOffset>
            </wp:positionV>
            <wp:extent cx="13136812" cy="8723122"/>
            <wp:effectExtent l="0" t="0" r="0" b="1905"/>
            <wp:wrapNone/>
            <wp:docPr id="1862225483" name="Grafik 8" descr="Zitrone in Wasser mit Bla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25483" name="Grafik 1862225483" descr="Zitrone in Wasser mit Blas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6812" cy="8723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2D3">
        <w:rPr>
          <w:noProof/>
        </w:rPr>
        <w:drawing>
          <wp:anchor distT="0" distB="0" distL="114300" distR="114300" simplePos="0" relativeHeight="251663360" behindDoc="0" locked="0" layoutInCell="1" allowOverlap="1" wp14:anchorId="2A691ED3" wp14:editId="4A69D344">
            <wp:simplePos x="0" y="0"/>
            <wp:positionH relativeFrom="column">
              <wp:posOffset>871855</wp:posOffset>
            </wp:positionH>
            <wp:positionV relativeFrom="paragraph">
              <wp:posOffset>0</wp:posOffset>
            </wp:positionV>
            <wp:extent cx="3918857" cy="1332087"/>
            <wp:effectExtent l="12700" t="0" r="5715" b="1221105"/>
            <wp:wrapTopAndBottom/>
            <wp:docPr id="191584540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45405" name="Grafik 19158454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857" cy="1332087"/>
                    </a:xfrm>
                    <a:prstGeom prst="rect">
                      <a:avLst/>
                    </a:prstGeom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C44">
        <w:t xml:space="preserve"> </w:t>
      </w:r>
      <w:r w:rsidR="00473208">
        <w:tab/>
      </w:r>
      <w:r w:rsidR="00473208">
        <w:tab/>
        <w:t xml:space="preserve">  </w:t>
      </w:r>
      <w:r w:rsidR="00925DA1">
        <w:t xml:space="preserve"> </w:t>
      </w:r>
      <w:r w:rsidR="00396C44" w:rsidRPr="00CD2194">
        <w:rPr>
          <w:i/>
          <w:iCs/>
          <w:sz w:val="60"/>
          <w:szCs w:val="60"/>
        </w:rPr>
        <w:t>Sommer-Specials 2026</w:t>
      </w:r>
    </w:p>
    <w:p w14:paraId="18DBB145" w14:textId="01E300D9" w:rsidR="00396C44" w:rsidRDefault="00396C44" w:rsidP="00522159">
      <w:pPr>
        <w:pStyle w:val="Untertitel"/>
        <w:ind w:left="708" w:firstLine="708"/>
      </w:pPr>
      <w:r>
        <w:t>Fließende Bewegung</w:t>
      </w:r>
      <w:r w:rsidR="003530DE">
        <w:t>en</w:t>
      </w:r>
      <w:r>
        <w:t xml:space="preserve"> &amp; Tiefenentspannung </w:t>
      </w:r>
    </w:p>
    <w:p w14:paraId="14C4EF38" w14:textId="1DF91CA1" w:rsidR="00396C44" w:rsidRDefault="00396C44" w:rsidP="00396C44">
      <w:r w:rsidRPr="00396C44">
        <w:t>Entdecke eine besondere Yoga-Reihe für den Sommer! Erlebe abwechslungsreiche Stunden, die dich stärken, entspannen und inspirieren.</w:t>
      </w:r>
    </w:p>
    <w:p w14:paraId="5AA667B2" w14:textId="217030E8" w:rsidR="00396C44" w:rsidRDefault="00396C44" w:rsidP="00396C44">
      <w:pPr>
        <w:pStyle w:val="berschrift2"/>
      </w:pPr>
      <w:r>
        <w:t>Termine &amp; Inhalte</w:t>
      </w:r>
      <w:r w:rsidR="00A807DA">
        <w:t xml:space="preserve"> </w:t>
      </w:r>
      <w:r w:rsidR="00835991">
        <w:t xml:space="preserve">fast </w:t>
      </w:r>
      <w:r w:rsidR="00A807DA">
        <w:t>immer Dienstag …</w:t>
      </w:r>
    </w:p>
    <w:tbl>
      <w:tblPr>
        <w:tblStyle w:val="EinfacheTabelle1"/>
        <w:tblW w:w="0" w:type="auto"/>
        <w:tblLook w:val="0420" w:firstRow="1" w:lastRow="0" w:firstColumn="0" w:lastColumn="0" w:noHBand="0" w:noVBand="1"/>
      </w:tblPr>
      <w:tblGrid>
        <w:gridCol w:w="3020"/>
        <w:gridCol w:w="3021"/>
        <w:gridCol w:w="3021"/>
      </w:tblGrid>
      <w:tr w:rsidR="00396C44" w:rsidRPr="00396C44" w14:paraId="43091191" w14:textId="77777777" w:rsidTr="00396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020" w:type="dxa"/>
          </w:tcPr>
          <w:p w14:paraId="59B7B3A8" w14:textId="4DF3D153" w:rsidR="00396C44" w:rsidRPr="00396C44" w:rsidRDefault="00396C44" w:rsidP="00396C44">
            <w:r>
              <w:t>Datum</w:t>
            </w:r>
          </w:p>
        </w:tc>
        <w:tc>
          <w:tcPr>
            <w:tcW w:w="3021" w:type="dxa"/>
          </w:tcPr>
          <w:p w14:paraId="777422B3" w14:textId="7109D3CF" w:rsidR="00396C44" w:rsidRPr="00396C44" w:rsidRDefault="00396C44" w:rsidP="00396C44">
            <w:r>
              <w:t>Uhrzeit</w:t>
            </w:r>
          </w:p>
        </w:tc>
        <w:tc>
          <w:tcPr>
            <w:tcW w:w="3021" w:type="dxa"/>
          </w:tcPr>
          <w:p w14:paraId="3D6411BB" w14:textId="37CD22EF" w:rsidR="00396C44" w:rsidRPr="00396C44" w:rsidRDefault="00396C44" w:rsidP="00396C44">
            <w:r>
              <w:t>Kurs</w:t>
            </w:r>
          </w:p>
        </w:tc>
      </w:tr>
      <w:tr w:rsidR="00396C44" w:rsidRPr="00396C44" w14:paraId="78A3A904" w14:textId="77777777" w:rsidTr="00396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2DBFEFA3" w14:textId="23C40B48" w:rsidR="00396C44" w:rsidRDefault="001B516D" w:rsidP="00396C44">
            <w:r>
              <w:t>Donnerstag, 16</w:t>
            </w:r>
            <w:r w:rsidR="00396C44">
              <w:t>. Juli</w:t>
            </w:r>
          </w:p>
        </w:tc>
        <w:tc>
          <w:tcPr>
            <w:tcW w:w="3021" w:type="dxa"/>
          </w:tcPr>
          <w:p w14:paraId="375913E9" w14:textId="51B08FC6" w:rsidR="00396C44" w:rsidRDefault="00396C44" w:rsidP="00396C44">
            <w:r>
              <w:t>19:00–20:30</w:t>
            </w:r>
          </w:p>
        </w:tc>
        <w:tc>
          <w:tcPr>
            <w:tcW w:w="3021" w:type="dxa"/>
          </w:tcPr>
          <w:p w14:paraId="6F5DB2DD" w14:textId="5A8C2A03" w:rsidR="00396C44" w:rsidRDefault="00396C44" w:rsidP="00396C44">
            <w:r>
              <w:t>Inside Flow zu Yinyoga</w:t>
            </w:r>
          </w:p>
        </w:tc>
      </w:tr>
      <w:tr w:rsidR="00396C44" w:rsidRPr="00396C44" w14:paraId="5254C3C9" w14:textId="77777777" w:rsidTr="00396C44">
        <w:tc>
          <w:tcPr>
            <w:tcW w:w="3020" w:type="dxa"/>
          </w:tcPr>
          <w:p w14:paraId="52AA44BA" w14:textId="18E7C97E" w:rsidR="00396C44" w:rsidRDefault="00396C44" w:rsidP="00396C44">
            <w:r>
              <w:t>28. Juli</w:t>
            </w:r>
          </w:p>
        </w:tc>
        <w:tc>
          <w:tcPr>
            <w:tcW w:w="3021" w:type="dxa"/>
          </w:tcPr>
          <w:p w14:paraId="691B6E75" w14:textId="4F84FD26" w:rsidR="00396C44" w:rsidRDefault="00396C44" w:rsidP="00396C44">
            <w:r>
              <w:t>19:00–20:15</w:t>
            </w:r>
          </w:p>
        </w:tc>
        <w:tc>
          <w:tcPr>
            <w:tcW w:w="3021" w:type="dxa"/>
          </w:tcPr>
          <w:p w14:paraId="5C696501" w14:textId="4E3DC331" w:rsidR="00396C44" w:rsidRDefault="00396C44" w:rsidP="00396C44">
            <w:r>
              <w:t>Vinyasa Flow &amp; Yinyoga</w:t>
            </w:r>
          </w:p>
        </w:tc>
      </w:tr>
      <w:tr w:rsidR="00396C44" w:rsidRPr="00396C44" w14:paraId="409D792E" w14:textId="77777777" w:rsidTr="00396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7D9A9F83" w14:textId="743EA576" w:rsidR="00396C44" w:rsidRDefault="00396C44" w:rsidP="00396C44">
            <w:r>
              <w:t>11. August</w:t>
            </w:r>
          </w:p>
        </w:tc>
        <w:tc>
          <w:tcPr>
            <w:tcW w:w="3021" w:type="dxa"/>
          </w:tcPr>
          <w:p w14:paraId="2FE65CA0" w14:textId="5E0750D9" w:rsidR="00396C44" w:rsidRDefault="00396C44" w:rsidP="00396C44">
            <w:r>
              <w:t>18:30–19:45</w:t>
            </w:r>
          </w:p>
        </w:tc>
        <w:tc>
          <w:tcPr>
            <w:tcW w:w="3021" w:type="dxa"/>
          </w:tcPr>
          <w:p w14:paraId="337C3F84" w14:textId="2DC0914C" w:rsidR="00396C44" w:rsidRDefault="00396C44" w:rsidP="00396C44">
            <w:r>
              <w:t>Inside Flow</w:t>
            </w:r>
          </w:p>
        </w:tc>
      </w:tr>
      <w:tr w:rsidR="00396C44" w:rsidRPr="00396C44" w14:paraId="7F117A0A" w14:textId="77777777" w:rsidTr="00396C44">
        <w:tc>
          <w:tcPr>
            <w:tcW w:w="3020" w:type="dxa"/>
          </w:tcPr>
          <w:p w14:paraId="28B04536" w14:textId="5C83C685" w:rsidR="00396C44" w:rsidRDefault="00396C44" w:rsidP="00396C44">
            <w:r>
              <w:t>11. August</w:t>
            </w:r>
          </w:p>
        </w:tc>
        <w:tc>
          <w:tcPr>
            <w:tcW w:w="3021" w:type="dxa"/>
          </w:tcPr>
          <w:p w14:paraId="0D5BF32D" w14:textId="10AB81F4" w:rsidR="00396C44" w:rsidRDefault="00396C44" w:rsidP="00396C44">
            <w:r>
              <w:t>20:00–21:00</w:t>
            </w:r>
          </w:p>
        </w:tc>
        <w:tc>
          <w:tcPr>
            <w:tcW w:w="3021" w:type="dxa"/>
          </w:tcPr>
          <w:p w14:paraId="1B8CAE90" w14:textId="45C239DF" w:rsidR="00396C44" w:rsidRDefault="00396C44" w:rsidP="00396C44">
            <w:r>
              <w:t>Yinyoga</w:t>
            </w:r>
          </w:p>
        </w:tc>
      </w:tr>
      <w:tr w:rsidR="00396C44" w:rsidRPr="00396C44" w14:paraId="4C050417" w14:textId="77777777" w:rsidTr="00396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0893E339" w14:textId="777AC80F" w:rsidR="00396C44" w:rsidRDefault="00396C44" w:rsidP="00396C44">
            <w:r>
              <w:t>18. August</w:t>
            </w:r>
          </w:p>
        </w:tc>
        <w:tc>
          <w:tcPr>
            <w:tcW w:w="3021" w:type="dxa"/>
          </w:tcPr>
          <w:p w14:paraId="2C80B915" w14:textId="2E0645CF" w:rsidR="00396C44" w:rsidRDefault="00396C44" w:rsidP="00396C44">
            <w:r>
              <w:t>19:00–20:15</w:t>
            </w:r>
          </w:p>
        </w:tc>
        <w:tc>
          <w:tcPr>
            <w:tcW w:w="3021" w:type="dxa"/>
          </w:tcPr>
          <w:p w14:paraId="61491705" w14:textId="110DDE05" w:rsidR="00396C44" w:rsidRDefault="00396C44" w:rsidP="00396C44">
            <w:r>
              <w:t>Yang to Yin</w:t>
            </w:r>
          </w:p>
        </w:tc>
      </w:tr>
      <w:tr w:rsidR="00396C44" w:rsidRPr="00396C44" w14:paraId="7DBCD835" w14:textId="77777777" w:rsidTr="00396C44">
        <w:tc>
          <w:tcPr>
            <w:tcW w:w="3020" w:type="dxa"/>
          </w:tcPr>
          <w:p w14:paraId="776D0DB5" w14:textId="50BF5E5E" w:rsidR="00396C44" w:rsidRDefault="00396C44" w:rsidP="00396C44">
            <w:r>
              <w:t>25. August</w:t>
            </w:r>
          </w:p>
        </w:tc>
        <w:tc>
          <w:tcPr>
            <w:tcW w:w="3021" w:type="dxa"/>
          </w:tcPr>
          <w:p w14:paraId="2DB3C1E2" w14:textId="13825E86" w:rsidR="00396C44" w:rsidRDefault="00396C44" w:rsidP="00396C44">
            <w:r>
              <w:t>19:00–20:15</w:t>
            </w:r>
          </w:p>
        </w:tc>
        <w:tc>
          <w:tcPr>
            <w:tcW w:w="3021" w:type="dxa"/>
          </w:tcPr>
          <w:p w14:paraId="6421BF82" w14:textId="23A68959" w:rsidR="00396C44" w:rsidRDefault="00396C44" w:rsidP="00396C44">
            <w:r>
              <w:t>Vinyasa Flow</w:t>
            </w:r>
          </w:p>
        </w:tc>
      </w:tr>
      <w:tr w:rsidR="00396C44" w:rsidRPr="00396C44" w14:paraId="26432D83" w14:textId="77777777" w:rsidTr="00396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6107CA78" w14:textId="7A35C37E" w:rsidR="00396C44" w:rsidRDefault="00396C44" w:rsidP="00396C44">
            <w:r>
              <w:t>1. September</w:t>
            </w:r>
          </w:p>
        </w:tc>
        <w:tc>
          <w:tcPr>
            <w:tcW w:w="3021" w:type="dxa"/>
          </w:tcPr>
          <w:p w14:paraId="02EF5076" w14:textId="6EB32725" w:rsidR="00396C44" w:rsidRDefault="00396C44" w:rsidP="00396C44">
            <w:r>
              <w:t>18:30–20:00</w:t>
            </w:r>
          </w:p>
        </w:tc>
        <w:tc>
          <w:tcPr>
            <w:tcW w:w="3021" w:type="dxa"/>
          </w:tcPr>
          <w:p w14:paraId="31EE83CD" w14:textId="5D0E44A4" w:rsidR="00396C44" w:rsidRDefault="00396C44" w:rsidP="00396C44">
            <w:r>
              <w:t>Inside Flow &amp; Yinyoga</w:t>
            </w:r>
          </w:p>
        </w:tc>
      </w:tr>
      <w:tr w:rsidR="00396C44" w:rsidRPr="00396C44" w14:paraId="46D06C11" w14:textId="77777777" w:rsidTr="00396C44">
        <w:tc>
          <w:tcPr>
            <w:tcW w:w="3020" w:type="dxa"/>
          </w:tcPr>
          <w:p w14:paraId="095757F3" w14:textId="44CEABD5" w:rsidR="00396C44" w:rsidRDefault="00396C44" w:rsidP="00396C44">
            <w:r>
              <w:t>8. September</w:t>
            </w:r>
          </w:p>
        </w:tc>
        <w:tc>
          <w:tcPr>
            <w:tcW w:w="3021" w:type="dxa"/>
          </w:tcPr>
          <w:p w14:paraId="76D5C351" w14:textId="40380C3F" w:rsidR="00396C44" w:rsidRDefault="00396C44" w:rsidP="00396C44">
            <w:r>
              <w:t>19:00–20:15</w:t>
            </w:r>
          </w:p>
        </w:tc>
        <w:tc>
          <w:tcPr>
            <w:tcW w:w="3021" w:type="dxa"/>
          </w:tcPr>
          <w:p w14:paraId="01B2E38E" w14:textId="33F2887A" w:rsidR="00396C44" w:rsidRDefault="00396C44" w:rsidP="00396C44">
            <w:r>
              <w:t>Yang to Yin</w:t>
            </w:r>
          </w:p>
        </w:tc>
      </w:tr>
      <w:tr w:rsidR="00396C44" w:rsidRPr="00396C44" w14:paraId="2326AF23" w14:textId="77777777" w:rsidTr="00396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3835060E" w14:textId="1E199D3F" w:rsidR="00396C44" w:rsidRDefault="00396C44" w:rsidP="00396C44">
            <w:r>
              <w:t>15. September</w:t>
            </w:r>
          </w:p>
        </w:tc>
        <w:tc>
          <w:tcPr>
            <w:tcW w:w="3021" w:type="dxa"/>
          </w:tcPr>
          <w:p w14:paraId="6536110A" w14:textId="701EB7E1" w:rsidR="00396C44" w:rsidRDefault="00396C44" w:rsidP="00396C44">
            <w:r>
              <w:t>18:30–19:45</w:t>
            </w:r>
          </w:p>
        </w:tc>
        <w:tc>
          <w:tcPr>
            <w:tcW w:w="3021" w:type="dxa"/>
          </w:tcPr>
          <w:p w14:paraId="6638912F" w14:textId="38921224" w:rsidR="00396C44" w:rsidRDefault="00396C44" w:rsidP="00396C44">
            <w:r>
              <w:t>Vinyasa Flow</w:t>
            </w:r>
          </w:p>
        </w:tc>
      </w:tr>
      <w:tr w:rsidR="00396C44" w:rsidRPr="00396C44" w14:paraId="7D0442D9" w14:textId="77777777" w:rsidTr="00396C44">
        <w:tc>
          <w:tcPr>
            <w:tcW w:w="3020" w:type="dxa"/>
          </w:tcPr>
          <w:p w14:paraId="5327D2D5" w14:textId="47E813AE" w:rsidR="00396C44" w:rsidRDefault="00396C44" w:rsidP="00396C44">
            <w:r>
              <w:t>15. September</w:t>
            </w:r>
          </w:p>
        </w:tc>
        <w:tc>
          <w:tcPr>
            <w:tcW w:w="3021" w:type="dxa"/>
          </w:tcPr>
          <w:p w14:paraId="39D01D9B" w14:textId="38FE395C" w:rsidR="00396C44" w:rsidRDefault="00396C44" w:rsidP="00396C44">
            <w:r>
              <w:t>20:00–21:00</w:t>
            </w:r>
          </w:p>
        </w:tc>
        <w:tc>
          <w:tcPr>
            <w:tcW w:w="3021" w:type="dxa"/>
          </w:tcPr>
          <w:p w14:paraId="000C9030" w14:textId="531F7DAD" w:rsidR="00396C44" w:rsidRDefault="00396C44" w:rsidP="00396C44">
            <w:r>
              <w:t>Yang to Yin</w:t>
            </w:r>
          </w:p>
        </w:tc>
      </w:tr>
      <w:tr w:rsidR="00396C44" w:rsidRPr="00396C44" w14:paraId="08ADE4D5" w14:textId="77777777" w:rsidTr="00396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27158DC6" w14:textId="72A7BE6F" w:rsidR="00396C44" w:rsidRDefault="00A807DA" w:rsidP="00396C44">
            <w:r>
              <w:t xml:space="preserve">Donnerstag, </w:t>
            </w:r>
            <w:r w:rsidR="00396C44">
              <w:t>1. Oktober</w:t>
            </w:r>
          </w:p>
        </w:tc>
        <w:tc>
          <w:tcPr>
            <w:tcW w:w="3021" w:type="dxa"/>
          </w:tcPr>
          <w:p w14:paraId="00ECB7BB" w14:textId="478592B0" w:rsidR="00396C44" w:rsidRDefault="00396C44" w:rsidP="00396C44">
            <w:r>
              <w:t>18:30–20:00</w:t>
            </w:r>
          </w:p>
        </w:tc>
        <w:tc>
          <w:tcPr>
            <w:tcW w:w="3021" w:type="dxa"/>
          </w:tcPr>
          <w:p w14:paraId="14512966" w14:textId="4CA768F4" w:rsidR="00396C44" w:rsidRDefault="00396C44" w:rsidP="00396C44">
            <w:r>
              <w:t>Inside Flow &amp; Yinyoga</w:t>
            </w:r>
          </w:p>
        </w:tc>
      </w:tr>
    </w:tbl>
    <w:p w14:paraId="499A425B" w14:textId="2A0D278A" w:rsidR="00396C44" w:rsidRDefault="00D95B2B" w:rsidP="00396C44">
      <w:pPr>
        <w:pStyle w:val="berschrift2"/>
      </w:pPr>
      <w:r>
        <w:t>Ort: Tanzschule Huber, Packerstraße 36, 8054 Seiersberg/Pirka</w:t>
      </w:r>
    </w:p>
    <w:p w14:paraId="78E7CD05" w14:textId="77777777" w:rsidR="00473208" w:rsidRDefault="00D95B2B" w:rsidP="00396C44">
      <w:r>
        <w:t xml:space="preserve">Anmeldung </w:t>
      </w:r>
      <w:r w:rsidR="00055775">
        <w:t xml:space="preserve">&amp; </w:t>
      </w:r>
      <w:r w:rsidR="00396C44" w:rsidRPr="00396C44">
        <w:t xml:space="preserve">Kontakt: </w:t>
      </w:r>
    </w:p>
    <w:p w14:paraId="5B35650E" w14:textId="1FE03F44" w:rsidR="00D27625" w:rsidRDefault="00055775" w:rsidP="00396C44">
      <w:r>
        <w:t>nina.pliessnig@gmail.com</w:t>
      </w:r>
      <w:r w:rsidR="00396C44" w:rsidRPr="00396C44">
        <w:t xml:space="preserve"> oder telefonisch unter </w:t>
      </w:r>
      <w:r>
        <w:t>06506535650</w:t>
      </w:r>
    </w:p>
    <w:p w14:paraId="69F3EC40" w14:textId="77777777" w:rsidR="00055F9B" w:rsidRDefault="00055F9B" w:rsidP="00BB507B"/>
    <w:p w14:paraId="22BA7486" w14:textId="77777777" w:rsidR="00055F9B" w:rsidRPr="006A1F12" w:rsidRDefault="006315B3" w:rsidP="00BB507B">
      <w:pPr>
        <w:rPr>
          <w:b/>
          <w:bCs/>
        </w:rPr>
      </w:pPr>
      <w:r w:rsidRPr="006A1F12">
        <w:rPr>
          <w:b/>
          <w:bCs/>
        </w:rPr>
        <w:t xml:space="preserve">Die Sommerstunden sind einfach über den 10er Block </w:t>
      </w:r>
      <w:r w:rsidR="008D32E1" w:rsidRPr="006A1F12">
        <w:rPr>
          <w:b/>
          <w:bCs/>
        </w:rPr>
        <w:t>abbuchbar!</w:t>
      </w:r>
      <w:r w:rsidR="00A627A7" w:rsidRPr="006A1F12">
        <w:rPr>
          <w:b/>
          <w:bCs/>
        </w:rPr>
        <w:t xml:space="preserve"> </w:t>
      </w:r>
    </w:p>
    <w:p w14:paraId="5096F3F2" w14:textId="77777777" w:rsidR="00055F9B" w:rsidRDefault="009D5F3C" w:rsidP="00BB507B">
      <w:r w:rsidRPr="00396C44">
        <w:t>Ich freue mich auf dich!</w:t>
      </w:r>
      <w:r>
        <w:t xml:space="preserve"> </w:t>
      </w:r>
      <w:r w:rsidR="00A627A7">
        <w:t xml:space="preserve"> </w:t>
      </w:r>
    </w:p>
    <w:p w14:paraId="211F7B97" w14:textId="66150CBF" w:rsidR="009D5F3C" w:rsidRPr="00396C44" w:rsidRDefault="00B53D0D" w:rsidP="00BB507B">
      <w:r>
        <w:t>Namasté</w:t>
      </w:r>
      <w:r w:rsidR="009D5F3C">
        <w:t xml:space="preserve"> Nina</w:t>
      </w:r>
    </w:p>
    <w:sectPr w:rsidR="009D5F3C" w:rsidRPr="00396C44" w:rsidSect="004A1E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5E1F" w14:textId="77777777" w:rsidR="00493189" w:rsidRDefault="00493189" w:rsidP="008D32E1">
      <w:pPr>
        <w:spacing w:after="0" w:line="240" w:lineRule="auto"/>
      </w:pPr>
      <w:r>
        <w:separator/>
      </w:r>
    </w:p>
  </w:endnote>
  <w:endnote w:type="continuationSeparator" w:id="0">
    <w:p w14:paraId="53DF0A84" w14:textId="77777777" w:rsidR="00493189" w:rsidRDefault="00493189" w:rsidP="008D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1954" w14:textId="77777777" w:rsidR="00493189" w:rsidRDefault="00493189" w:rsidP="008D32E1">
      <w:pPr>
        <w:spacing w:after="0" w:line="240" w:lineRule="auto"/>
      </w:pPr>
      <w:r>
        <w:separator/>
      </w:r>
    </w:p>
  </w:footnote>
  <w:footnote w:type="continuationSeparator" w:id="0">
    <w:p w14:paraId="40DDA483" w14:textId="77777777" w:rsidR="00493189" w:rsidRDefault="00493189" w:rsidP="008D3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A5"/>
    <w:rsid w:val="00055775"/>
    <w:rsid w:val="00055F9B"/>
    <w:rsid w:val="00071C59"/>
    <w:rsid w:val="000B479B"/>
    <w:rsid w:val="000D6EFE"/>
    <w:rsid w:val="0010556B"/>
    <w:rsid w:val="00116303"/>
    <w:rsid w:val="001177D6"/>
    <w:rsid w:val="0012160C"/>
    <w:rsid w:val="001532CB"/>
    <w:rsid w:val="001B516D"/>
    <w:rsid w:val="001D03F7"/>
    <w:rsid w:val="002530D2"/>
    <w:rsid w:val="00291A60"/>
    <w:rsid w:val="002955EB"/>
    <w:rsid w:val="003530DE"/>
    <w:rsid w:val="003743A5"/>
    <w:rsid w:val="00396C44"/>
    <w:rsid w:val="003A60BD"/>
    <w:rsid w:val="003D36A0"/>
    <w:rsid w:val="003E159C"/>
    <w:rsid w:val="004277EE"/>
    <w:rsid w:val="0043404C"/>
    <w:rsid w:val="004508E1"/>
    <w:rsid w:val="00451214"/>
    <w:rsid w:val="00473208"/>
    <w:rsid w:val="00484903"/>
    <w:rsid w:val="00493189"/>
    <w:rsid w:val="004A1E6B"/>
    <w:rsid w:val="004A4EE5"/>
    <w:rsid w:val="004B7613"/>
    <w:rsid w:val="005056FE"/>
    <w:rsid w:val="00522159"/>
    <w:rsid w:val="0052249B"/>
    <w:rsid w:val="00622B0A"/>
    <w:rsid w:val="006315B3"/>
    <w:rsid w:val="00666C79"/>
    <w:rsid w:val="0067075B"/>
    <w:rsid w:val="006759D1"/>
    <w:rsid w:val="006972D3"/>
    <w:rsid w:val="006A1F12"/>
    <w:rsid w:val="006B7012"/>
    <w:rsid w:val="007722B6"/>
    <w:rsid w:val="00820AB3"/>
    <w:rsid w:val="00835991"/>
    <w:rsid w:val="00854D01"/>
    <w:rsid w:val="008A0843"/>
    <w:rsid w:val="008D32E1"/>
    <w:rsid w:val="008E04C1"/>
    <w:rsid w:val="00923AE1"/>
    <w:rsid w:val="00925DA1"/>
    <w:rsid w:val="009262C5"/>
    <w:rsid w:val="009D5F3C"/>
    <w:rsid w:val="009F484E"/>
    <w:rsid w:val="00A1676A"/>
    <w:rsid w:val="00A61ADA"/>
    <w:rsid w:val="00A627A7"/>
    <w:rsid w:val="00A807DA"/>
    <w:rsid w:val="00A913F5"/>
    <w:rsid w:val="00A92C57"/>
    <w:rsid w:val="00B24CEA"/>
    <w:rsid w:val="00B53D0D"/>
    <w:rsid w:val="00B7640F"/>
    <w:rsid w:val="00B906D7"/>
    <w:rsid w:val="00B93238"/>
    <w:rsid w:val="00BA3C47"/>
    <w:rsid w:val="00BB507B"/>
    <w:rsid w:val="00C762F8"/>
    <w:rsid w:val="00C871E7"/>
    <w:rsid w:val="00C923D2"/>
    <w:rsid w:val="00C97FD4"/>
    <w:rsid w:val="00CB4A2C"/>
    <w:rsid w:val="00CD0434"/>
    <w:rsid w:val="00CD2194"/>
    <w:rsid w:val="00D22108"/>
    <w:rsid w:val="00D27625"/>
    <w:rsid w:val="00D4055B"/>
    <w:rsid w:val="00D45537"/>
    <w:rsid w:val="00D54765"/>
    <w:rsid w:val="00D853AC"/>
    <w:rsid w:val="00D9302E"/>
    <w:rsid w:val="00D95B2B"/>
    <w:rsid w:val="00DC7285"/>
    <w:rsid w:val="00DE64D7"/>
    <w:rsid w:val="00DF763E"/>
    <w:rsid w:val="00E536CA"/>
    <w:rsid w:val="00E55F9D"/>
    <w:rsid w:val="00E839BF"/>
    <w:rsid w:val="00EB6CBB"/>
    <w:rsid w:val="00ED1149"/>
    <w:rsid w:val="00F313A6"/>
    <w:rsid w:val="00F56752"/>
    <w:rsid w:val="00F73908"/>
    <w:rsid w:val="00F752CF"/>
    <w:rsid w:val="00F76DDF"/>
    <w:rsid w:val="00F90D9F"/>
    <w:rsid w:val="00F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8D2E0"/>
  <w15:chartTrackingRefBased/>
  <w15:docId w15:val="{F6AE51CC-426C-3446-A9DC-65E38954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4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7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4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4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4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4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4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4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4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4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43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43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43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43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43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43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4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4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4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43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43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43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4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43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43A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73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F739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D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32E1"/>
  </w:style>
  <w:style w:type="paragraph" w:styleId="Fuzeile">
    <w:name w:val="footer"/>
    <w:basedOn w:val="Standard"/>
    <w:link w:val="FuzeileZchn"/>
    <w:uiPriority w:val="99"/>
    <w:unhideWhenUsed/>
    <w:rsid w:val="008D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3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Herschold-Pliessnig</dc:creator>
  <cp:keywords/>
  <dc:description/>
  <cp:lastModifiedBy>Gernot Herschold-Pliessnig</cp:lastModifiedBy>
  <cp:revision>2</cp:revision>
  <dcterms:created xsi:type="dcterms:W3CDTF">2026-06-01T09:38:00Z</dcterms:created>
  <dcterms:modified xsi:type="dcterms:W3CDTF">2026-06-01T09:38:00Z</dcterms:modified>
</cp:coreProperties>
</file>